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2E" w:rsidRPr="008312AE" w:rsidRDefault="008312AE" w:rsidP="002E752E">
      <w:pPr>
        <w:pStyle w:val="NoSpacing"/>
        <w:jc w:val="center"/>
        <w:rPr>
          <w:color w:val="C3003F"/>
          <w:sz w:val="44"/>
        </w:rPr>
      </w:pPr>
      <w:r>
        <w:rPr>
          <w:color w:val="C3003F"/>
          <w:sz w:val="44"/>
        </w:rPr>
        <w:t>Easter Mass</w:t>
      </w:r>
    </w:p>
    <w:p w:rsidR="002E752E" w:rsidRPr="0077392D" w:rsidRDefault="002E752E" w:rsidP="002E752E">
      <w:pPr>
        <w:pStyle w:val="NoSpacing"/>
        <w:jc w:val="center"/>
        <w:rPr>
          <w:color w:val="C3003F"/>
          <w:sz w:val="36"/>
        </w:rPr>
      </w:pPr>
      <w:proofErr w:type="gramStart"/>
      <w:r w:rsidRPr="0077392D">
        <w:rPr>
          <w:color w:val="C3003F"/>
          <w:sz w:val="36"/>
        </w:rPr>
        <w:t>for</w:t>
      </w:r>
      <w:proofErr w:type="gramEnd"/>
      <w:r w:rsidRPr="0077392D">
        <w:rPr>
          <w:color w:val="C3003F"/>
          <w:sz w:val="36"/>
        </w:rPr>
        <w:t xml:space="preserve"> schools</w:t>
      </w:r>
    </w:p>
    <w:p w:rsidR="00211E8D" w:rsidRDefault="00211E8D" w:rsidP="002E752E">
      <w:pPr>
        <w:pStyle w:val="NoSpacing"/>
        <w:rPr>
          <w:sz w:val="28"/>
        </w:rPr>
      </w:pPr>
    </w:p>
    <w:p w:rsidR="002E752E" w:rsidRDefault="002E752E" w:rsidP="002E752E">
      <w:pPr>
        <w:pStyle w:val="NoSpacing"/>
        <w:rPr>
          <w:b/>
          <w:sz w:val="28"/>
        </w:rPr>
      </w:pPr>
    </w:p>
    <w:p w:rsidR="002E752E" w:rsidRPr="002E752E" w:rsidRDefault="002E752E" w:rsidP="002E752E">
      <w:pPr>
        <w:pStyle w:val="NoSpacing"/>
        <w:rPr>
          <w:sz w:val="28"/>
        </w:rPr>
      </w:pPr>
      <w:r w:rsidRPr="002E752E">
        <w:rPr>
          <w:sz w:val="28"/>
        </w:rPr>
        <w:t>The Lord be with you.</w:t>
      </w:r>
    </w:p>
    <w:p w:rsidR="002E752E" w:rsidRDefault="002E752E" w:rsidP="002E752E">
      <w:pPr>
        <w:pStyle w:val="NoSpacing"/>
        <w:rPr>
          <w:b/>
          <w:sz w:val="28"/>
        </w:rPr>
      </w:pPr>
      <w:r>
        <w:rPr>
          <w:b/>
          <w:sz w:val="28"/>
        </w:rPr>
        <w:t>And with your spirit.</w:t>
      </w:r>
    </w:p>
    <w:p w:rsidR="002E752E" w:rsidRPr="00E773B1" w:rsidRDefault="002E752E" w:rsidP="002E752E">
      <w:pPr>
        <w:pStyle w:val="NoSpacing"/>
        <w:rPr>
          <w:sz w:val="28"/>
        </w:rPr>
      </w:pPr>
      <w:r w:rsidRPr="00E773B1">
        <w:rPr>
          <w:sz w:val="28"/>
        </w:rPr>
        <w:t xml:space="preserve">A reading from the holy gospel </w:t>
      </w:r>
      <w:r w:rsidR="00E773B1">
        <w:rPr>
          <w:sz w:val="28"/>
        </w:rPr>
        <w:t xml:space="preserve">+ </w:t>
      </w:r>
      <w:r w:rsidRPr="00E773B1">
        <w:rPr>
          <w:sz w:val="28"/>
        </w:rPr>
        <w:t>according to Matthew.</w:t>
      </w:r>
    </w:p>
    <w:p w:rsidR="002E752E" w:rsidRDefault="002E752E" w:rsidP="002E752E">
      <w:pPr>
        <w:pStyle w:val="NoSpacing"/>
        <w:rPr>
          <w:sz w:val="28"/>
        </w:rPr>
      </w:pPr>
      <w:r>
        <w:rPr>
          <w:b/>
          <w:sz w:val="28"/>
        </w:rPr>
        <w:t>Glory to you, O Lord.</w:t>
      </w:r>
    </w:p>
    <w:p w:rsidR="00E773B1" w:rsidRDefault="00E773B1" w:rsidP="002E752E">
      <w:pPr>
        <w:pStyle w:val="NoSpacing"/>
        <w:rPr>
          <w:sz w:val="28"/>
        </w:rPr>
      </w:pPr>
    </w:p>
    <w:p w:rsidR="00E773B1" w:rsidRDefault="00E773B1" w:rsidP="002E752E">
      <w:pPr>
        <w:pStyle w:val="NoSpacing"/>
        <w:rPr>
          <w:sz w:val="28"/>
        </w:rPr>
      </w:pPr>
      <w:r>
        <w:rPr>
          <w:sz w:val="28"/>
        </w:rPr>
        <w:t>Af</w:t>
      </w:r>
      <w:r w:rsidRPr="00E773B1">
        <w:rPr>
          <w:sz w:val="28"/>
        </w:rPr>
        <w:t xml:space="preserve">ter the </w:t>
      </w:r>
      <w:proofErr w:type="spellStart"/>
      <w:proofErr w:type="gramStart"/>
      <w:r w:rsidRPr="00E773B1">
        <w:rPr>
          <w:sz w:val="28"/>
        </w:rPr>
        <w:t>sabbath</w:t>
      </w:r>
      <w:proofErr w:type="spellEnd"/>
      <w:proofErr w:type="gramEnd"/>
      <w:r w:rsidRPr="00E773B1">
        <w:rPr>
          <w:sz w:val="28"/>
        </w:rPr>
        <w:t xml:space="preserve">, as the first day of the week was dawning, Mary Magdalene and the other Mary went to see the tomb.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And suddenly there was a great earthquake; for an angel of the Lord, descending from heaven, came and rolled back the stone and sat on it.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His appearance was like lightning, and his clothing white as snow.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For fear of him the guards shook and became like dead men. </w:t>
      </w:r>
      <w:r>
        <w:rPr>
          <w:sz w:val="28"/>
        </w:rPr>
        <w:t xml:space="preserve"> </w:t>
      </w:r>
    </w:p>
    <w:p w:rsidR="00E773B1" w:rsidRDefault="00E773B1" w:rsidP="002E752E">
      <w:pPr>
        <w:pStyle w:val="NoSpacing"/>
        <w:rPr>
          <w:sz w:val="28"/>
        </w:rPr>
      </w:pPr>
    </w:p>
    <w:p w:rsidR="00E773B1" w:rsidRDefault="00E773B1" w:rsidP="002E752E">
      <w:pPr>
        <w:pStyle w:val="NoSpacing"/>
        <w:rPr>
          <w:sz w:val="28"/>
        </w:rPr>
      </w:pPr>
      <w:r w:rsidRPr="00E773B1">
        <w:rPr>
          <w:sz w:val="28"/>
        </w:rPr>
        <w:t xml:space="preserve">But the angel said to the women, ‘Do not be afraid; I know that you are looking for Jesus who was crucified.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He is not here; for he has been raised, as he said.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Come, see the place where he lay.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Then go quickly and tell his disciples, “He has been raised from the dead, and indeed he is going ahead of you to Galilee; there you will see him.” </w:t>
      </w:r>
      <w:r>
        <w:rPr>
          <w:sz w:val="28"/>
        </w:rPr>
        <w:t xml:space="preserve"> </w:t>
      </w:r>
      <w:r w:rsidRPr="00E773B1">
        <w:rPr>
          <w:sz w:val="28"/>
        </w:rPr>
        <w:t xml:space="preserve">This is my message for you.’ </w:t>
      </w:r>
    </w:p>
    <w:p w:rsidR="00E773B1" w:rsidRDefault="00E773B1" w:rsidP="002E752E">
      <w:pPr>
        <w:pStyle w:val="NoSpacing"/>
        <w:rPr>
          <w:sz w:val="28"/>
        </w:rPr>
      </w:pPr>
    </w:p>
    <w:p w:rsidR="00E773B1" w:rsidRDefault="00E773B1" w:rsidP="002E752E">
      <w:pPr>
        <w:pStyle w:val="NoSpacing"/>
        <w:rPr>
          <w:sz w:val="28"/>
        </w:rPr>
      </w:pPr>
      <w:r w:rsidRPr="00E773B1">
        <w:rPr>
          <w:sz w:val="28"/>
        </w:rPr>
        <w:t xml:space="preserve">So they left the tomb quickly with fear and great joy, and ran to tell his disciples.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Suddenly Jesus met them and said, ‘Greetings!’ </w:t>
      </w:r>
      <w:r>
        <w:rPr>
          <w:sz w:val="28"/>
        </w:rPr>
        <w:t xml:space="preserve"> </w:t>
      </w:r>
      <w:r w:rsidRPr="00E773B1">
        <w:rPr>
          <w:sz w:val="28"/>
        </w:rPr>
        <w:t xml:space="preserve">And they came to him, took hold of his feet, and worshipped him. </w:t>
      </w:r>
      <w:r>
        <w:rPr>
          <w:sz w:val="28"/>
        </w:rPr>
        <w:t xml:space="preserve"> </w:t>
      </w:r>
      <w:r w:rsidRPr="00E773B1">
        <w:rPr>
          <w:sz w:val="28"/>
        </w:rPr>
        <w:t>Then Jesus said to them, ‘Do not be afraid; go and tell my brothers to go to Galilee; there they will see me.’</w:t>
      </w:r>
    </w:p>
    <w:p w:rsidR="00E773B1" w:rsidRDefault="00E773B1" w:rsidP="002E752E">
      <w:pPr>
        <w:pStyle w:val="NoSpacing"/>
        <w:rPr>
          <w:sz w:val="28"/>
        </w:rPr>
      </w:pPr>
    </w:p>
    <w:p w:rsidR="00E773B1" w:rsidRDefault="00E773B1" w:rsidP="002E752E">
      <w:pPr>
        <w:pStyle w:val="NoSpacing"/>
        <w:rPr>
          <w:sz w:val="28"/>
        </w:rPr>
      </w:pPr>
      <w:r>
        <w:rPr>
          <w:sz w:val="28"/>
        </w:rPr>
        <w:t>The gospel of the Lord.</w:t>
      </w:r>
    </w:p>
    <w:p w:rsidR="00E773B1" w:rsidRDefault="00E773B1" w:rsidP="002E752E">
      <w:pPr>
        <w:pStyle w:val="NoSpacing"/>
        <w:rPr>
          <w:sz w:val="28"/>
        </w:rPr>
      </w:pPr>
      <w:r w:rsidRPr="00E773B1">
        <w:rPr>
          <w:b/>
          <w:sz w:val="28"/>
        </w:rPr>
        <w:t>Praise to you, Lord Jesus Christ.</w:t>
      </w:r>
    </w:p>
    <w:p w:rsidR="002E752E" w:rsidRPr="002E752E" w:rsidRDefault="002E752E" w:rsidP="002E752E">
      <w:pPr>
        <w:pStyle w:val="NoSpacing"/>
        <w:rPr>
          <w:b/>
          <w:sz w:val="28"/>
        </w:rPr>
      </w:pPr>
      <w:bookmarkStart w:id="0" w:name="_GoBack"/>
      <w:bookmarkEnd w:id="0"/>
    </w:p>
    <w:sectPr w:rsidR="002E752E" w:rsidRPr="002E752E" w:rsidSect="0077392D">
      <w:footerReference w:type="default" r:id="rId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39" w:rsidRDefault="00700439" w:rsidP="0077392D">
      <w:pPr>
        <w:spacing w:after="0" w:line="240" w:lineRule="auto"/>
      </w:pPr>
      <w:r>
        <w:separator/>
      </w:r>
    </w:p>
  </w:endnote>
  <w:endnote w:type="continuationSeparator" w:id="0">
    <w:p w:rsidR="00700439" w:rsidRDefault="00700439" w:rsidP="007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556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2AE" w:rsidRDefault="008312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2AE" w:rsidRDefault="00831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39" w:rsidRDefault="00700439" w:rsidP="0077392D">
      <w:pPr>
        <w:spacing w:after="0" w:line="240" w:lineRule="auto"/>
      </w:pPr>
      <w:r>
        <w:separator/>
      </w:r>
    </w:p>
  </w:footnote>
  <w:footnote w:type="continuationSeparator" w:id="0">
    <w:p w:rsidR="00700439" w:rsidRDefault="00700439" w:rsidP="00773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2E"/>
    <w:rsid w:val="00211E8D"/>
    <w:rsid w:val="00222688"/>
    <w:rsid w:val="002E752E"/>
    <w:rsid w:val="00425727"/>
    <w:rsid w:val="00503771"/>
    <w:rsid w:val="00700439"/>
    <w:rsid w:val="0077392D"/>
    <w:rsid w:val="008312AE"/>
    <w:rsid w:val="008572D9"/>
    <w:rsid w:val="00A7770F"/>
    <w:rsid w:val="00B67437"/>
    <w:rsid w:val="00C51FC8"/>
    <w:rsid w:val="00E773B1"/>
    <w:rsid w:val="00F5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912EE-17D6-462D-ABB6-38B06DE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5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3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2D"/>
  </w:style>
  <w:style w:type="paragraph" w:styleId="Footer">
    <w:name w:val="footer"/>
    <w:basedOn w:val="Normal"/>
    <w:link w:val="FooterChar"/>
    <w:uiPriority w:val="99"/>
    <w:unhideWhenUsed/>
    <w:rsid w:val="00773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8</cp:revision>
  <dcterms:created xsi:type="dcterms:W3CDTF">2017-04-18T07:12:00Z</dcterms:created>
  <dcterms:modified xsi:type="dcterms:W3CDTF">2018-04-11T09:15:00Z</dcterms:modified>
</cp:coreProperties>
</file>